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CB03B9" w14:textId="3A736436" w:rsidR="00FD324F" w:rsidRPr="006D142A" w:rsidRDefault="00E209D0" w:rsidP="00E209D0">
      <w:pPr>
        <w:jc w:val="center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>
        <w:rPr>
          <w:rFonts w:hint="cs"/>
          <w:rtl/>
          <w:lang w:bidi="fa-IR"/>
        </w:rPr>
        <w:t>شرکت نانو پژوه صنعت آریا</w:t>
      </w:r>
    </w:p>
    <w:p w14:paraId="1E26F886" w14:textId="56D03C5A" w:rsidR="00E209D0" w:rsidRPr="006D142A" w:rsidRDefault="00E209D0" w:rsidP="00E209D0">
      <w:pPr>
        <w:jc w:val="center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با مسئولیت محدود</w:t>
      </w:r>
    </w:p>
    <w:p w14:paraId="0DA82AA1" w14:textId="0778257A" w:rsidR="00E209D0" w:rsidRPr="006D142A" w:rsidRDefault="00E209D0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27427BA2" w14:textId="77D82F20" w:rsidR="00E209D0" w:rsidRPr="006D142A" w:rsidRDefault="00E209D0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اطلاعات شرکت</w:t>
      </w:r>
    </w:p>
    <w:p w14:paraId="3B94D1B7" w14:textId="59C76C14" w:rsidR="00E209D0" w:rsidRPr="006D142A" w:rsidRDefault="00E209D0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نام شرکت : نانو پژوه صنعت آریا</w:t>
      </w:r>
    </w:p>
    <w:p w14:paraId="528A0E83" w14:textId="6EACA4B8" w:rsidR="00E209D0" w:rsidRPr="006D142A" w:rsidRDefault="00E209D0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نوع شرکت : با مسئولیت محدود</w:t>
      </w:r>
    </w:p>
    <w:p w14:paraId="703821B9" w14:textId="41828D52" w:rsidR="00E209D0" w:rsidRPr="006D142A" w:rsidRDefault="00E209D0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تاریخ تاسیس :</w:t>
      </w:r>
      <w:r w:rsidR="00D05E6E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23 تیرماه 1394</w:t>
      </w:r>
    </w:p>
    <w:p w14:paraId="48746698" w14:textId="081B6049" w:rsidR="00D05E6E" w:rsidRPr="006D142A" w:rsidRDefault="00D05E6E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شماره ثبت : 475727</w:t>
      </w:r>
    </w:p>
    <w:p w14:paraId="1D498007" w14:textId="271B9E88" w:rsidR="00D05E6E" w:rsidRPr="006D142A" w:rsidRDefault="00D05E6E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شناسه ملی : 14005089271</w:t>
      </w:r>
    </w:p>
    <w:p w14:paraId="699D8346" w14:textId="2A9DBC37" w:rsidR="00D05E6E" w:rsidRPr="006D142A" w:rsidRDefault="00D05E6E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شماره اقتصادی : 411557161156</w:t>
      </w:r>
    </w:p>
    <w:p w14:paraId="004A4507" w14:textId="30EBB974" w:rsidR="00D05E6E" w:rsidRPr="006D142A" w:rsidRDefault="00D05E6E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تلفن تماس : 021-         09123094992 </w:t>
      </w: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09123161863</w:t>
      </w:r>
    </w:p>
    <w:p w14:paraId="1C3116B6" w14:textId="767C9262" w:rsidR="00D05E6E" w:rsidRPr="006D142A" w:rsidRDefault="0098149B" w:rsidP="00E209D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hyperlink r:id="rId7" w:history="1">
        <w:r w:rsidR="00D05E6E" w:rsidRPr="006D142A">
          <w:rPr>
            <w:rFonts w:ascii="var(--secondFont)" w:eastAsia="Times New Roman" w:hAnsi="var(--secondFont)" w:cs="B Nazanin"/>
            <w:color w:val="555555"/>
            <w:sz w:val="26"/>
            <w:szCs w:val="26"/>
          </w:rPr>
          <w:t>https://nanopazhohsanat.ir/</w:t>
        </w:r>
        <w:r w:rsidR="00D05E6E" w:rsidRPr="006D142A">
          <w:rPr>
            <w:rFonts w:ascii="var(--secondFont)" w:eastAsia="Times New Roman" w:hAnsi="var(--secondFont)" w:cs="B Nazanin" w:hint="cs"/>
            <w:color w:val="555555"/>
            <w:sz w:val="26"/>
            <w:szCs w:val="26"/>
            <w:rtl/>
          </w:rPr>
          <w:t>وب</w:t>
        </w:r>
      </w:hyperlink>
      <w:r w:rsidR="00D05E6E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</w:t>
      </w:r>
      <w:proofErr w:type="gramStart"/>
      <w:r w:rsidR="00D05E6E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سایت :</w:t>
      </w:r>
      <w:proofErr w:type="gramEnd"/>
      <w:r w:rsidR="00D05E6E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</w:t>
      </w:r>
    </w:p>
    <w:p w14:paraId="6F198E83" w14:textId="4EBCFAA6" w:rsidR="00162B63" w:rsidRPr="006D142A" w:rsidRDefault="00C678E0" w:rsidP="00C678E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آدرس شرکت  : </w:t>
      </w:r>
      <w:r w:rsidR="00162B63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   دفتر :شهرری ، اتوبان شهید کریمی ، نرسیده به خیابان منتطری ، کوچه پیرهادی ، پلاک2 ، واحد1</w:t>
      </w:r>
    </w:p>
    <w:p w14:paraId="4CAF9204" w14:textId="591AEE9C" w:rsidR="00C678E0" w:rsidRPr="006D142A" w:rsidRDefault="00162B63" w:rsidP="00C678E0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                     کارگاه :</w:t>
      </w:r>
      <w:r w:rsidR="00C678E0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سه راه تهرانپارس ، ابتدای خیابان دماوند ، کوچه البرز </w:t>
      </w:r>
      <w:r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، پلاک 133</w:t>
      </w:r>
    </w:p>
    <w:p w14:paraId="2408AC3E" w14:textId="7BC49D10" w:rsidR="00D05E6E" w:rsidRPr="006D142A" w:rsidRDefault="00D05E6E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40CA6726" w14:textId="2FE3EBDB" w:rsidR="00D05E6E" w:rsidRPr="006D142A" w:rsidRDefault="00D05E6E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55DBFC3C" w14:textId="6004E1B3" w:rsidR="00D05E6E" w:rsidRPr="006D142A" w:rsidRDefault="00D05E6E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36537C26" w14:textId="3BCE9BC4" w:rsidR="008A5774" w:rsidRPr="006D142A" w:rsidRDefault="008A5774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03A7F81" w14:textId="5F3A2E69" w:rsidR="008A5774" w:rsidRPr="006D142A" w:rsidRDefault="008A5774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561354FA" w14:textId="3EAFD316" w:rsidR="008A5774" w:rsidRPr="006D142A" w:rsidRDefault="008A5774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7A41CBC7" w14:textId="77777777" w:rsidR="008A5774" w:rsidRPr="006D142A" w:rsidRDefault="008A5774" w:rsidP="00D05E6E">
      <w:pPr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282AB932" w14:textId="77777777" w:rsidR="004B6BB8" w:rsidRPr="006D142A" w:rsidRDefault="004B6BB8" w:rsidP="004953C4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BA9C6F6" w14:textId="77777777" w:rsidR="006D142A" w:rsidRDefault="004B6BB8" w:rsidP="006D142A">
      <w:pPr>
        <w:spacing w:line="240" w:lineRule="auto"/>
        <w:jc w:val="center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913A4A">
        <w:rPr>
          <w:rFonts w:ascii="var(--secondFont)" w:eastAsia="Times New Roman" w:hAnsi="var(--secondFont)" w:cs="B Nazanin"/>
          <w:color w:val="555555"/>
          <w:sz w:val="26"/>
          <w:szCs w:val="26"/>
          <w:highlight w:val="yellow"/>
        </w:rPr>
        <w:t>«</w:t>
      </w:r>
      <w:r w:rsidRPr="00913A4A">
        <w:rPr>
          <w:rFonts w:ascii="var(--secondFont)" w:eastAsia="Times New Roman" w:hAnsi="var(--secondFont)" w:cs="B Nazanin"/>
          <w:color w:val="555555"/>
          <w:sz w:val="26"/>
          <w:szCs w:val="26"/>
          <w:highlight w:val="yellow"/>
          <w:rtl/>
        </w:rPr>
        <w:t>ما به مسئولیت پذیری و امانت داری اهمیت زیادی می دهیم</w:t>
      </w:r>
      <w:r w:rsidRPr="00913A4A">
        <w:rPr>
          <w:rFonts w:ascii="var(--secondFont)" w:eastAsia="Times New Roman" w:hAnsi="var(--secondFont)" w:cs="B Nazanin"/>
          <w:color w:val="555555"/>
          <w:sz w:val="26"/>
          <w:szCs w:val="26"/>
          <w:highlight w:val="yellow"/>
        </w:rPr>
        <w:t>»</w:t>
      </w:r>
    </w:p>
    <w:p w14:paraId="20D9C294" w14:textId="0CFE1CF6" w:rsidR="001C6280" w:rsidRPr="00C678E0" w:rsidRDefault="00B47331" w:rsidP="006D142A">
      <w:pPr>
        <w:spacing w:line="240" w:lineRule="auto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lastRenderedPageBreak/>
        <w:t>موضوع شرکت :</w:t>
      </w:r>
    </w:p>
    <w:p w14:paraId="5D53538D" w14:textId="30EBB158" w:rsidR="00D05E6E" w:rsidRPr="00C678E0" w:rsidRDefault="006D142A" w:rsidP="00D05E6E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    </w:t>
      </w:r>
      <w:r w:rsidR="00D05E6E"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این شرکت </w:t>
      </w:r>
      <w:r w:rsidR="00B47331"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در خصوص طراحی ، تولید ، ساخت و مونتاژ کلیه ماشین آلات  و قطعات صنعتی ، آزمایشگاهی و پزشکی و تجهیز و را اندازی خطوط تولید ماشین آلات صنعتی و پزشکی  و همچنین فروش دستگاه های برش و جوش لیزر </w:t>
      </w:r>
    </w:p>
    <w:p w14:paraId="59F14D80" w14:textId="0A0F8870" w:rsidR="00B47331" w:rsidRPr="00C678E0" w:rsidRDefault="00B47331" w:rsidP="00D05E6E">
      <w:pPr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خدمات برش و جوش لیزر و مجموعه سازی ، شیت متال ، خدمات سی ان سی ، جوش آرگون و ....</w:t>
      </w:r>
    </w:p>
    <w:p w14:paraId="291BC455" w14:textId="657E29A1" w:rsidR="004B6BB8" w:rsidRPr="00C678E0" w:rsidRDefault="004B6BB8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  <w:t>معرفی محصولات یا خدمات</w:t>
      </w: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:</w:t>
      </w:r>
    </w:p>
    <w:p w14:paraId="340FE9BE" w14:textId="77777777" w:rsidR="004B6BB8" w:rsidRPr="00C678E0" w:rsidRDefault="004B6BB8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10F1D8ED" w14:textId="47F8E5AF" w:rsidR="004B6BB8" w:rsidRPr="00C678E0" w:rsidRDefault="004B6BB8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  <w:t>نام و مشخصات مدیرعامل و اعضای هیات مدیره</w:t>
      </w: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:</w:t>
      </w:r>
    </w:p>
    <w:p w14:paraId="329049CF" w14:textId="7F85A100" w:rsidR="004B6BB8" w:rsidRPr="00C678E0" w:rsidRDefault="004B6BB8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1-آقای علیرضا تکاپوی به سمت مدیر عامل و عضو هیئت مدیره</w:t>
      </w:r>
    </w:p>
    <w:p w14:paraId="447E8A64" w14:textId="17F9E35C" w:rsidR="004B6BB8" w:rsidRPr="00C678E0" w:rsidRDefault="004B6BB8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2-آقای مجید تکاپوی به سمت رئیس هیئت مدیره</w:t>
      </w:r>
    </w:p>
    <w:p w14:paraId="7CAC6AF1" w14:textId="7D8FA24C" w:rsidR="00541FBE" w:rsidRDefault="00541FBE" w:rsidP="006D142A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A523C77" w14:textId="0FE668A4" w:rsidR="00541FBE" w:rsidRDefault="00541FBE" w:rsidP="006D142A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5254A112" w14:textId="77777777" w:rsidR="00541FBE" w:rsidRDefault="00541FBE" w:rsidP="006D142A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A91400F" w14:textId="215C9F87" w:rsidR="003125D2" w:rsidRDefault="003125D2" w:rsidP="006D142A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خدمات و پروژه های شرکت :</w:t>
      </w:r>
    </w:p>
    <w:p w14:paraId="5A22ABC8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دستتگاه پیرولیز    (دانشگاه شهید عباسپور)</w:t>
      </w:r>
    </w:p>
    <w:p w14:paraId="7F24F1DE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دستگاه میکسر پلیمر (دانشگاه علم وصنعت)</w:t>
      </w:r>
    </w:p>
    <w:p w14:paraId="475FC629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یونیت تست سل غشایی (دانشگاه علم وصنعت)</w:t>
      </w:r>
    </w:p>
    <w:p w14:paraId="4041FE1E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اتوکلاو استیل همزن ئار (دانشگاه تهران-پژوهشگاه صنعت نفت)</w:t>
      </w:r>
    </w:p>
    <w:p w14:paraId="3EBE9BF7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انواع اتوکلا برای کلیه دانشگاههای شیمی ایران (بیش از 100 عدد)</w:t>
      </w:r>
    </w:p>
    <w:p w14:paraId="31722F1E" w14:textId="51B07156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ساخت هلدر نگهدارنده مته حفاری بر روی </w:t>
      </w:r>
      <w:r w:rsidR="00C678E0"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ک</w:t>
      </w: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شتی جهت حفاری در عمق 2000 متر (</w:t>
      </w:r>
      <w:r w:rsidR="00541FBE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پزوهشگاه ملی اقیانوس شناسی و علوم جوی</w:t>
      </w: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)</w:t>
      </w:r>
    </w:p>
    <w:p w14:paraId="04866A51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انواع سازه فلزی و انواع استراچر و قطعات صنعتی (شرکت ساخت لکوموتیو مپنا)</w:t>
      </w:r>
    </w:p>
    <w:p w14:paraId="33A965CA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و تعمیر انواع سازه ، انواع ابزار مونتاژ موتور و متعلقات لکوموتیو(شرکت تعمیرات ریلی مپنا ،رجایی)</w:t>
      </w:r>
    </w:p>
    <w:p w14:paraId="04B2D15A" w14:textId="77777777" w:rsidR="00B50001" w:rsidRPr="00C678E0" w:rsidRDefault="00B50001" w:rsidP="00B50001">
      <w:pPr>
        <w:pStyle w:val="ListParagraph"/>
        <w:numPr>
          <w:ilvl w:val="0"/>
          <w:numId w:val="5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و تعمیر انواع قطعات استیل دستگاههای دارو سازی (شرکت زیست تخمیر)</w:t>
      </w:r>
    </w:p>
    <w:p w14:paraId="5B160A70" w14:textId="1C446E70" w:rsidR="00B50001" w:rsidRPr="00C678E0" w:rsidRDefault="00C678E0" w:rsidP="00C678E0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lastRenderedPageBreak/>
        <w:t xml:space="preserve">- </w:t>
      </w:r>
      <w:r w:rsidR="00B50001"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و تعمیر انواع قطعات استیل دستگاههای دارو سازی(شرکت بنیان سلامت)</w:t>
      </w:r>
    </w:p>
    <w:p w14:paraId="779B52FC" w14:textId="2ABDCD21" w:rsidR="00B50001" w:rsidRPr="00C678E0" w:rsidRDefault="00C678E0" w:rsidP="00C678E0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- </w:t>
      </w:r>
      <w:r w:rsidR="00B50001"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طراحی و ساخت تجهیزات آزمایشگاهی طبق سفارش مشتری</w:t>
      </w:r>
    </w:p>
    <w:p w14:paraId="1CCB87C2" w14:textId="2232E13F" w:rsidR="00B50001" w:rsidRPr="00C678E0" w:rsidRDefault="00B50001" w:rsidP="00C678E0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طراحی توسط نرم افزار  </w:t>
      </w:r>
      <w:r w:rsidRPr="00C678E0">
        <w:rPr>
          <w:rFonts w:ascii="var(--secondFont)" w:eastAsia="Times New Roman" w:hAnsi="var(--secondFont)" w:cs="B Nazanin"/>
          <w:color w:val="555555"/>
          <w:sz w:val="26"/>
          <w:szCs w:val="26"/>
        </w:rPr>
        <w:t xml:space="preserve">  </w:t>
      </w:r>
      <w:proofErr w:type="spellStart"/>
      <w:r w:rsidRPr="00C678E0">
        <w:rPr>
          <w:rFonts w:ascii="var(--secondFont)" w:eastAsia="Times New Roman" w:hAnsi="var(--secondFont)" w:cs="B Nazanin"/>
          <w:color w:val="555555"/>
          <w:sz w:val="26"/>
          <w:szCs w:val="26"/>
        </w:rPr>
        <w:t>catia</w:t>
      </w:r>
      <w:proofErr w:type="spellEnd"/>
      <w:r w:rsidRPr="00C678E0">
        <w:rPr>
          <w:rFonts w:ascii="var(--secondFont)" w:eastAsia="Times New Roman" w:hAnsi="var(--secondFont)" w:cs="B Nazanin"/>
          <w:color w:val="555555"/>
          <w:sz w:val="26"/>
          <w:szCs w:val="26"/>
        </w:rPr>
        <w:t>-solid</w:t>
      </w: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</w:t>
      </w:r>
    </w:p>
    <w:p w14:paraId="14F7FD9D" w14:textId="3C74F979" w:rsidR="00C678E0" w:rsidRPr="00C678E0" w:rsidRDefault="00C678E0" w:rsidP="00C678E0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C678E0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تجهیزات مخابراتی (شرکت فنی مهندسی رسا ارتباط گستر هاتف)</w:t>
      </w:r>
    </w:p>
    <w:p w14:paraId="6E935D2A" w14:textId="73ED3A2F" w:rsidR="00C678E0" w:rsidRDefault="00C678E0" w:rsidP="00C678E0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- </w:t>
      </w:r>
      <w:r w:rsidR="00162B63">
        <w:rPr>
          <w:rFonts w:ascii="var(--secondFont)" w:eastAsia="Times New Roman" w:hAnsi="var(--secondFont)" w:cs="B Nazanin"/>
          <w:color w:val="555555"/>
          <w:sz w:val="26"/>
          <w:szCs w:val="26"/>
        </w:rPr>
        <w:t xml:space="preserve"> </w:t>
      </w:r>
      <w:r w:rsidR="00162B63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حوزه فروش دستگاه های برش لیزر و جوش لیزر</w:t>
      </w:r>
    </w:p>
    <w:p w14:paraId="6EDE1D0D" w14:textId="73AC230D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خمکاری و ساخت بدنه هود ، گاز و سینک ( شرکت بیمکث)</w:t>
      </w:r>
    </w:p>
    <w:p w14:paraId="2DC99F83" w14:textId="61BA0EA7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طراحی ، ساخت و تولید ، شین متال ، جوش آرگون و خم کاری (شرکت الکس)</w:t>
      </w:r>
    </w:p>
    <w:p w14:paraId="39D0FA67" w14:textId="1693655F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ساخت باکس آتش نشانی </w:t>
      </w:r>
      <w:r w:rsid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برای سازمان آتش نشانی تهران و کرج</w:t>
      </w:r>
    </w:p>
    <w:p w14:paraId="39C1BDA6" w14:textId="179E4E6C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ساخت دستگاه پزشکی  اچ بی آر (شرکت وسپان</w:t>
      </w:r>
      <w:r w:rsid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، شرکت آریا اسلیم آریا ، شرکت تاج مادر طاهر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)</w:t>
      </w:r>
    </w:p>
    <w:p w14:paraId="4B4B1998" w14:textId="7630E2A7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ساخت دستگاه تزریق گاز کولر خودرو </w:t>
      </w:r>
    </w:p>
    <w:p w14:paraId="4C740D3D" w14:textId="051188B9" w:rsidR="00AB5A7F" w:rsidRDefault="00AB5A7F" w:rsidP="00AB5A7F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ساخت کمدهای آزمایشگاهی (شرکت پارسی تک)</w:t>
      </w:r>
    </w:p>
    <w:p w14:paraId="0CB6CF71" w14:textId="5E779C0A" w:rsidR="00FB0398" w:rsidRDefault="00FB0398" w:rsidP="00FB0398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ساخت پمپ های پلیمری و تفلونی پربستال تیک (شرکت زیست تخمیر)</w:t>
      </w:r>
    </w:p>
    <w:p w14:paraId="2DAA2073" w14:textId="232CF365" w:rsidR="00FB0398" w:rsidRDefault="00FB0398" w:rsidP="00FB0398">
      <w:pPr>
        <w:pStyle w:val="ListParagraph"/>
        <w:numPr>
          <w:ilvl w:val="0"/>
          <w:numId w:val="6"/>
        </w:num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6D142A">
        <w:rPr>
          <w:rFonts w:ascii="Times New Roman" w:eastAsia="Times New Roman" w:hAnsi="Times New Roman" w:cs="Times New Roman" w:hint="cs"/>
          <w:color w:val="555555"/>
          <w:sz w:val="26"/>
          <w:szCs w:val="26"/>
          <w:rtl/>
        </w:rPr>
        <w:t>–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انواع قطعات صنعتی ، پزشکی با دقت بالا و انواع متریال با دستگاههای سی ان سی و ابزار دقیق</w:t>
      </w:r>
    </w:p>
    <w:p w14:paraId="0E821C59" w14:textId="6FAD8FBE" w:rsidR="005C61CA" w:rsidRDefault="005C61CA" w:rsidP="005C61CA">
      <w:pPr>
        <w:bidi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707068ED" w14:textId="23764482" w:rsidR="005C61CA" w:rsidRDefault="005C61CA" w:rsidP="005C61CA">
      <w:pPr>
        <w:bidi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B2F052C" w14:textId="25E62993" w:rsidR="005C61CA" w:rsidRDefault="005C61CA" w:rsidP="005C61CA">
      <w:pPr>
        <w:bidi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9D5B5E9" w14:textId="77777777" w:rsidR="005C61CA" w:rsidRPr="005C61CA" w:rsidRDefault="005C61CA" w:rsidP="005C61CA">
      <w:p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</w:p>
    <w:p w14:paraId="3B736B79" w14:textId="714B4E66" w:rsidR="00C742FA" w:rsidRDefault="00C742FA" w:rsidP="00C742FA">
      <w:pPr>
        <w:bidi/>
        <w:ind w:left="360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710B9178" w14:textId="63D89084" w:rsidR="00C742FA" w:rsidRDefault="00C742FA" w:rsidP="00C742FA">
      <w:pPr>
        <w:bidi/>
        <w:ind w:left="360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AA88C58" w14:textId="79A4C5BD" w:rsidR="00C742FA" w:rsidRPr="006D142A" w:rsidRDefault="00C742FA" w:rsidP="00C742FA">
      <w:pPr>
        <w:spacing w:after="100" w:afterAutospacing="1" w:line="240" w:lineRule="auto"/>
        <w:ind w:left="360"/>
        <w:jc w:val="right"/>
        <w:outlineLvl w:val="3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 w:rsidRPr="006D142A"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  <w:t xml:space="preserve">آمار فروش </w:t>
      </w:r>
      <w:r w:rsidR="005C61CA" w:rsidRPr="006D142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:</w:t>
      </w:r>
    </w:p>
    <w:p w14:paraId="3581DEB5" w14:textId="30EA965B" w:rsidR="00C742FA" w:rsidRPr="005C61CA" w:rsidRDefault="005C61CA" w:rsidP="00C742FA">
      <w:pPr>
        <w:spacing w:after="100" w:afterAutospacing="1" w:line="240" w:lineRule="auto"/>
        <w:ind w:left="360"/>
        <w:jc w:val="right"/>
        <w:outlineLvl w:val="3"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 w:rsidRPr="005C61C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در سال 1402 فروش این شرکت بالغ بر 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24</w:t>
      </w:r>
      <w:r w:rsidRPr="005C61CA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میلیار تومان بوده که 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از این مبلغ 15.5 میلیار به صورت فاکتور رسمی با مالیات بر ارزش افزوده و مابقی به صورت فاکتوری صورت پذیرفته است </w:t>
      </w:r>
      <w:bookmarkStart w:id="0" w:name="_GoBack"/>
      <w:bookmarkEnd w:id="0"/>
    </w:p>
    <w:p w14:paraId="062D15C3" w14:textId="6021E325" w:rsidR="00C742FA" w:rsidRDefault="00C742FA" w:rsidP="00C742FA">
      <w:pPr>
        <w:bidi/>
        <w:ind w:left="360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03463F14" w14:textId="77777777" w:rsidR="00541FBE" w:rsidRDefault="00C742FA" w:rsidP="00541FBE">
      <w:pPr>
        <w:spacing w:after="100" w:afterAutospacing="1" w:line="240" w:lineRule="auto"/>
        <w:ind w:left="360"/>
        <w:jc w:val="right"/>
        <w:outlineLvl w:val="3"/>
        <w:rPr>
          <w:rFonts w:ascii="var(--secondFont)" w:eastAsia="Times New Roman" w:hAnsi="var(--secondFont)" w:cs="B Nazanin"/>
          <w:color w:val="555555"/>
          <w:sz w:val="26"/>
          <w:szCs w:val="26"/>
          <w:lang w:bidi="fa-IR"/>
        </w:rPr>
      </w:pPr>
      <w:r w:rsidRPr="006D142A"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  <w:t>لیست پروژه‌های انجام شده توسط شرک</w:t>
      </w:r>
      <w:r w:rsidR="00422EBB">
        <w:rPr>
          <w:rFonts w:ascii="var(--secondFont)" w:eastAsia="Times New Roman" w:hAnsi="var(--secondFont)" w:cs="B Nazanin" w:hint="cs"/>
          <w:color w:val="555555"/>
          <w:sz w:val="26"/>
          <w:szCs w:val="26"/>
          <w:rtl/>
          <w:lang w:bidi="fa-IR"/>
        </w:rPr>
        <w:t>ت</w:t>
      </w:r>
    </w:p>
    <w:p w14:paraId="48E049F4" w14:textId="27125FFA" w:rsidR="00541FBE" w:rsidRDefault="00541FBE" w:rsidP="00541FBE">
      <w:pPr>
        <w:spacing w:after="100" w:afterAutospacing="1" w:line="240" w:lineRule="auto"/>
        <w:ind w:left="360"/>
        <w:jc w:val="right"/>
        <w:outlineLvl w:val="3"/>
        <w:rPr>
          <w:rFonts w:ascii="var(--secondFont)" w:eastAsia="Times New Roman" w:hAnsi="var(--secondFont)" w:cs="B Nazanin"/>
          <w:color w:val="555555"/>
          <w:sz w:val="26"/>
          <w:szCs w:val="26"/>
          <w:rtl/>
          <w:lang w:bidi="fa-IR"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  <w:lang w:bidi="fa-IR"/>
        </w:rPr>
        <w:t>پروزهای بهسازی و اورهال انواع لوکومتیو با شرکت مپنا .</w:t>
      </w:r>
    </w:p>
    <w:p w14:paraId="390F6FF9" w14:textId="4295DAA2" w:rsidR="00541FBE" w:rsidRDefault="00541FBE" w:rsidP="00541FBE">
      <w:pPr>
        <w:bidi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lastRenderedPageBreak/>
        <w:t xml:space="preserve">پروژه </w:t>
      </w:r>
      <w:r w:rsidRPr="00541FBE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ساخت هلدر نگهدارنده مته حفاری بر روی کشتی جهت حفاری در عمق 2000 متر </w:t>
      </w: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 پژوهشگاه ملی اقیانوس شناسی و علوم جوی.</w:t>
      </w:r>
    </w:p>
    <w:p w14:paraId="322FA5DE" w14:textId="77777777" w:rsidR="00541FBE" w:rsidRDefault="00541FBE" w:rsidP="00541FBE">
      <w:pPr>
        <w:bidi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</w:p>
    <w:p w14:paraId="73D5686C" w14:textId="76A5CDA1" w:rsidR="00541FBE" w:rsidRPr="00541FBE" w:rsidRDefault="00541FBE" w:rsidP="00541FBE">
      <w:p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پروژه </w:t>
      </w:r>
      <w:r w:rsidRPr="00541FBE"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>ساخت تجهیزات مخابراتی (شرکت فنی مهندسی رسا ارتباط گستر هاتف)</w:t>
      </w:r>
    </w:p>
    <w:p w14:paraId="11C2A8E1" w14:textId="77777777" w:rsidR="00541FBE" w:rsidRPr="00541FBE" w:rsidRDefault="00541FBE" w:rsidP="00541FBE">
      <w:pPr>
        <w:bidi/>
        <w:rPr>
          <w:rFonts w:ascii="var(--secondFont)" w:eastAsia="Times New Roman" w:hAnsi="var(--secondFont)" w:cs="B Nazanin"/>
          <w:color w:val="555555"/>
          <w:sz w:val="26"/>
          <w:szCs w:val="26"/>
        </w:rPr>
      </w:pPr>
    </w:p>
    <w:p w14:paraId="4F3DBF5C" w14:textId="77777777" w:rsidR="00541FBE" w:rsidRDefault="00541FBE" w:rsidP="00541FBE">
      <w:pPr>
        <w:spacing w:after="100" w:afterAutospacing="1" w:line="240" w:lineRule="auto"/>
        <w:ind w:left="360"/>
        <w:jc w:val="right"/>
        <w:outlineLvl w:val="3"/>
        <w:rPr>
          <w:rFonts w:ascii="var(--secondFont)" w:eastAsia="Times New Roman" w:hAnsi="var(--secondFont)" w:cs="B Nazanin"/>
          <w:color w:val="555555"/>
          <w:sz w:val="26"/>
          <w:szCs w:val="26"/>
          <w:rtl/>
        </w:rPr>
      </w:pPr>
      <w:r>
        <w:rPr>
          <w:rFonts w:ascii="var(--secondFont)" w:eastAsia="Times New Roman" w:hAnsi="var(--secondFont)" w:cs="B Nazanin" w:hint="cs"/>
          <w:color w:val="555555"/>
          <w:sz w:val="26"/>
          <w:szCs w:val="26"/>
          <w:rtl/>
        </w:rPr>
        <w:t xml:space="preserve">پروژهای تحقیقاتی برای دانشگاه های کشور و شرکتهای دانش بنیان </w:t>
      </w:r>
    </w:p>
    <w:p w14:paraId="31B34D50" w14:textId="36D7A54F" w:rsidR="00B50001" w:rsidRPr="004B6BB8" w:rsidRDefault="00B50001" w:rsidP="004B6BB8">
      <w:pPr>
        <w:spacing w:before="100" w:beforeAutospacing="1" w:after="180" w:line="240" w:lineRule="auto"/>
        <w:ind w:left="-360"/>
        <w:jc w:val="right"/>
        <w:rPr>
          <w:rFonts w:ascii="var(--secondFont)" w:eastAsia="Times New Roman" w:hAnsi="var(--secondFont)" w:cs="B Nazanin"/>
          <w:color w:val="555555"/>
          <w:sz w:val="24"/>
          <w:szCs w:val="24"/>
          <w:rtl/>
          <w:lang w:bidi="fa-IR"/>
        </w:rPr>
      </w:pPr>
    </w:p>
    <w:sectPr w:rsidR="00B50001" w:rsidRPr="004B6B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955F1C" w14:textId="77777777" w:rsidR="0098149B" w:rsidRDefault="0098149B" w:rsidP="00D05E6E">
      <w:pPr>
        <w:spacing w:after="0" w:line="240" w:lineRule="auto"/>
      </w:pPr>
      <w:r>
        <w:separator/>
      </w:r>
    </w:p>
  </w:endnote>
  <w:endnote w:type="continuationSeparator" w:id="0">
    <w:p w14:paraId="2F4BADEF" w14:textId="77777777" w:rsidR="0098149B" w:rsidRDefault="0098149B" w:rsidP="00D05E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ar(--secondFont)">
    <w:altName w:val="Times New Roman"/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E48DFC" w14:textId="77777777" w:rsidR="0098149B" w:rsidRDefault="0098149B" w:rsidP="00D05E6E">
      <w:pPr>
        <w:spacing w:after="0" w:line="240" w:lineRule="auto"/>
      </w:pPr>
      <w:r>
        <w:separator/>
      </w:r>
    </w:p>
  </w:footnote>
  <w:footnote w:type="continuationSeparator" w:id="0">
    <w:p w14:paraId="3FDF540C" w14:textId="77777777" w:rsidR="0098149B" w:rsidRDefault="0098149B" w:rsidP="00D05E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D2234"/>
    <w:multiLevelType w:val="hybridMultilevel"/>
    <w:tmpl w:val="6CC6597E"/>
    <w:lvl w:ilvl="0" w:tplc="819CB0E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95F65"/>
    <w:multiLevelType w:val="hybridMultilevel"/>
    <w:tmpl w:val="6CC6597E"/>
    <w:lvl w:ilvl="0" w:tplc="819CB0E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E10C6"/>
    <w:multiLevelType w:val="hybridMultilevel"/>
    <w:tmpl w:val="32E4BEAC"/>
    <w:lvl w:ilvl="0" w:tplc="A99AFE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F56E69"/>
    <w:multiLevelType w:val="hybridMultilevel"/>
    <w:tmpl w:val="5176AD08"/>
    <w:lvl w:ilvl="0" w:tplc="D6B478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AA1B19"/>
    <w:multiLevelType w:val="hybridMultilevel"/>
    <w:tmpl w:val="FEA82DB6"/>
    <w:lvl w:ilvl="0" w:tplc="CACA4186">
      <w:start w:val="1"/>
      <w:numFmt w:val="decimal"/>
      <w:lvlText w:val="%1-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 w15:restartNumberingAfterBreak="0">
    <w:nsid w:val="7E210ADB"/>
    <w:multiLevelType w:val="hybridMultilevel"/>
    <w:tmpl w:val="E9BECE64"/>
    <w:lvl w:ilvl="0" w:tplc="D992415C">
      <w:start w:val="1"/>
      <w:numFmt w:val="decimal"/>
      <w:lvlText w:val="%1-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 w15:restartNumberingAfterBreak="0">
    <w:nsid w:val="7EEB5DC7"/>
    <w:multiLevelType w:val="hybridMultilevel"/>
    <w:tmpl w:val="29C494DC"/>
    <w:lvl w:ilvl="0" w:tplc="41B047EA">
      <w:start w:val="1"/>
      <w:numFmt w:val="decimal"/>
      <w:lvlText w:val="%1-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9D0"/>
    <w:rsid w:val="0006490B"/>
    <w:rsid w:val="00160A01"/>
    <w:rsid w:val="00162B63"/>
    <w:rsid w:val="001C6280"/>
    <w:rsid w:val="003075AC"/>
    <w:rsid w:val="003125D2"/>
    <w:rsid w:val="00422EBB"/>
    <w:rsid w:val="0043175B"/>
    <w:rsid w:val="004953C4"/>
    <w:rsid w:val="004B6BB8"/>
    <w:rsid w:val="00541FBE"/>
    <w:rsid w:val="005C61CA"/>
    <w:rsid w:val="006D142A"/>
    <w:rsid w:val="006E57BC"/>
    <w:rsid w:val="007E665E"/>
    <w:rsid w:val="00846147"/>
    <w:rsid w:val="008A5774"/>
    <w:rsid w:val="00913A4A"/>
    <w:rsid w:val="0098149B"/>
    <w:rsid w:val="009A7D8C"/>
    <w:rsid w:val="00AB5A7F"/>
    <w:rsid w:val="00B47331"/>
    <w:rsid w:val="00B50001"/>
    <w:rsid w:val="00C01622"/>
    <w:rsid w:val="00C64717"/>
    <w:rsid w:val="00C678E0"/>
    <w:rsid w:val="00C742FA"/>
    <w:rsid w:val="00D05E6E"/>
    <w:rsid w:val="00E209D0"/>
    <w:rsid w:val="00EC5566"/>
    <w:rsid w:val="00F95885"/>
    <w:rsid w:val="00FB0398"/>
    <w:rsid w:val="00FD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D4C34"/>
  <w15:chartTrackingRefBased/>
  <w15:docId w15:val="{02C2A139-BF81-42DF-A795-503B9A2C7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5E6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5E6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0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E6E"/>
  </w:style>
  <w:style w:type="paragraph" w:styleId="Footer">
    <w:name w:val="footer"/>
    <w:basedOn w:val="Normal"/>
    <w:link w:val="FooterChar"/>
    <w:uiPriority w:val="99"/>
    <w:unhideWhenUsed/>
    <w:rsid w:val="00D0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5E6E"/>
  </w:style>
  <w:style w:type="character" w:styleId="Strong">
    <w:name w:val="Strong"/>
    <w:basedOn w:val="DefaultParagraphFont"/>
    <w:uiPriority w:val="22"/>
    <w:qFormat/>
    <w:rsid w:val="004953C4"/>
    <w:rPr>
      <w:b/>
      <w:bCs/>
    </w:rPr>
  </w:style>
  <w:style w:type="paragraph" w:styleId="ListParagraph">
    <w:name w:val="List Paragraph"/>
    <w:basedOn w:val="Normal"/>
    <w:uiPriority w:val="34"/>
    <w:qFormat/>
    <w:rsid w:val="004B6B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anopazhohsanat.ir/&#1608;&#1576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Zst2023</dc:creator>
  <cp:keywords/>
  <dc:description/>
  <cp:lastModifiedBy>Zst2023</cp:lastModifiedBy>
  <cp:revision>2</cp:revision>
  <dcterms:created xsi:type="dcterms:W3CDTF">2024-10-14T07:38:00Z</dcterms:created>
  <dcterms:modified xsi:type="dcterms:W3CDTF">2024-10-14T07:38:00Z</dcterms:modified>
</cp:coreProperties>
</file>